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B" w:rsidRDefault="0043365B" w:rsidP="00507FA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56A9B" w:rsidRDefault="00947FA1" w:rsidP="00826581">
      <w:pPr>
        <w:ind w:left="5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3365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43180</wp:posOffset>
                </wp:positionV>
                <wp:extent cx="4689475" cy="1095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65B" w:rsidRDefault="0043365B" w:rsidP="00433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COMMUNITY FOUNDATION OF RANDOLPH COUNTY, INC.</w:t>
                            </w:r>
                          </w:p>
                          <w:p w:rsidR="0043365B" w:rsidRDefault="0043365B" w:rsidP="00433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3365B" w:rsidRPr="005F5A61" w:rsidRDefault="0043365B" w:rsidP="00433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5A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GRANT APPLICATION WORKSHEET</w:t>
                            </w:r>
                          </w:p>
                          <w:p w:rsidR="0043365B" w:rsidRDefault="0043365B" w:rsidP="004336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3.4pt;width:369.2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TT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" stroked="f">
                <v:textbox>
                  <w:txbxContent>
                    <w:p w:rsidR="0043365B" w:rsidRDefault="0043365B" w:rsidP="00433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COMMUNITY FOUNDATION OF RANDOLPH COUNTY, INC.</w:t>
                      </w:r>
                    </w:p>
                    <w:p w:rsidR="0043365B" w:rsidRDefault="0043365B" w:rsidP="00433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3365B" w:rsidRPr="005F5A61" w:rsidRDefault="0043365B" w:rsidP="00433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F5A6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GRANT APPLICATION WORKSHEET</w:t>
                      </w:r>
                    </w:p>
                    <w:p w:rsidR="0043365B" w:rsidRDefault="0043365B" w:rsidP="0043365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509F6" w:rsidRDefault="009509F6" w:rsidP="00826581">
      <w:pPr>
        <w:ind w:left="54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509F6" w:rsidRDefault="00507FAD" w:rsidP="00826581">
      <w:pPr>
        <w:ind w:left="5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F7C2517" wp14:editId="38A7DE04">
            <wp:extent cx="609600" cy="609600"/>
            <wp:effectExtent l="0" t="0" r="0" b="0"/>
            <wp:docPr id="3" name="Picture 3" descr="C:\Users\Stephanie\Desktop\CFRC Graphic Colo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Desktop\CFRC Graphic Color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AD" w:rsidRPr="005F5A61" w:rsidRDefault="00507FAD" w:rsidP="00507F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A9B" w:rsidRDefault="00C56A9B" w:rsidP="00C56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A9B" w:rsidRPr="00770BB7" w:rsidRDefault="005F5A61" w:rsidP="00C56A9B">
      <w:pPr>
        <w:rPr>
          <w:sz w:val="22"/>
          <w:szCs w:val="22"/>
        </w:rPr>
      </w:pPr>
      <w:r w:rsidRPr="00770BB7">
        <w:rPr>
          <w:sz w:val="22"/>
          <w:szCs w:val="22"/>
        </w:rPr>
        <w:t>The board will only accept proposals for consideration after an applicant has consulted with the Foundation’s staff.  Applicants are asked to telephone or submit a Letter of Inquiry briefly describing the project before submitting a proposal in order to find out if their ideas have potential to be funded by the Foundation.  In applying for grants, the following issues should be addressed (</w:t>
      </w:r>
      <w:r w:rsidR="00115944" w:rsidRPr="00770BB7">
        <w:rPr>
          <w:sz w:val="22"/>
          <w:szCs w:val="22"/>
        </w:rPr>
        <w:t>must be typed on</w:t>
      </w:r>
      <w:r w:rsidRPr="00770BB7">
        <w:rPr>
          <w:sz w:val="22"/>
          <w:szCs w:val="22"/>
        </w:rPr>
        <w:t xml:space="preserve"> two pages</w:t>
      </w:r>
      <w:r w:rsidR="00115944" w:rsidRPr="00770BB7">
        <w:rPr>
          <w:sz w:val="22"/>
          <w:szCs w:val="22"/>
        </w:rPr>
        <w:t xml:space="preserve"> or less</w:t>
      </w:r>
      <w:r w:rsidRPr="00770BB7">
        <w:rPr>
          <w:sz w:val="22"/>
          <w:szCs w:val="22"/>
        </w:rPr>
        <w:t>).</w:t>
      </w:r>
    </w:p>
    <w:p w:rsidR="00912827" w:rsidRPr="00770BB7" w:rsidRDefault="00C56A9B" w:rsidP="00C56A9B">
      <w:pPr>
        <w:rPr>
          <w:sz w:val="22"/>
          <w:szCs w:val="22"/>
        </w:rPr>
      </w:pPr>
      <w:r w:rsidRPr="00770BB7">
        <w:rPr>
          <w:sz w:val="22"/>
          <w:szCs w:val="22"/>
        </w:rPr>
        <w:tab/>
      </w:r>
    </w:p>
    <w:p w:rsidR="00912827" w:rsidRPr="00770BB7" w:rsidRDefault="00297E9A" w:rsidP="00C56A9B">
      <w:pPr>
        <w:rPr>
          <w:b/>
          <w:sz w:val="22"/>
          <w:szCs w:val="22"/>
        </w:rPr>
      </w:pPr>
      <w:r w:rsidRPr="00770BB7">
        <w:rPr>
          <w:b/>
          <w:sz w:val="22"/>
          <w:szCs w:val="22"/>
        </w:rPr>
        <w:t xml:space="preserve">APPLICATION </w:t>
      </w:r>
      <w:r w:rsidR="00912827" w:rsidRPr="00770BB7">
        <w:rPr>
          <w:b/>
          <w:sz w:val="22"/>
          <w:szCs w:val="22"/>
        </w:rPr>
        <w:t>NARRATIVE</w:t>
      </w:r>
      <w:r w:rsidRPr="00770BB7">
        <w:rPr>
          <w:b/>
          <w:sz w:val="22"/>
          <w:szCs w:val="22"/>
        </w:rPr>
        <w:t xml:space="preserve"> (not to exceed two pages)</w:t>
      </w:r>
      <w:r w:rsidR="00912827" w:rsidRPr="00770BB7">
        <w:rPr>
          <w:b/>
          <w:sz w:val="22"/>
          <w:szCs w:val="22"/>
        </w:rPr>
        <w:t>:</w:t>
      </w:r>
    </w:p>
    <w:p w:rsidR="00C56A9B" w:rsidRPr="00770BB7" w:rsidRDefault="00C56A9B" w:rsidP="00C56A9B">
      <w:pPr>
        <w:rPr>
          <w:sz w:val="22"/>
          <w:szCs w:val="22"/>
        </w:rPr>
      </w:pPr>
      <w:r w:rsidRPr="00770BB7">
        <w:rPr>
          <w:sz w:val="22"/>
          <w:szCs w:val="22"/>
        </w:rPr>
        <w:tab/>
      </w:r>
      <w:r w:rsidRPr="00770BB7">
        <w:rPr>
          <w:sz w:val="22"/>
          <w:szCs w:val="22"/>
        </w:rPr>
        <w:tab/>
      </w:r>
      <w:r w:rsidRPr="00770BB7">
        <w:rPr>
          <w:sz w:val="22"/>
          <w:szCs w:val="22"/>
        </w:rPr>
        <w:tab/>
      </w:r>
      <w:r w:rsidRPr="00770BB7">
        <w:rPr>
          <w:sz w:val="22"/>
          <w:szCs w:val="22"/>
        </w:rPr>
        <w:tab/>
      </w:r>
      <w:r w:rsidRPr="00770BB7">
        <w:rPr>
          <w:sz w:val="22"/>
          <w:szCs w:val="22"/>
        </w:rPr>
        <w:tab/>
        <w:t xml:space="preserve">   </w:t>
      </w:r>
      <w:r w:rsidRPr="00770BB7">
        <w:rPr>
          <w:sz w:val="22"/>
          <w:szCs w:val="22"/>
        </w:rPr>
        <w:tab/>
      </w:r>
    </w:p>
    <w:p w:rsidR="004B7806" w:rsidRPr="00770BB7" w:rsidRDefault="00AE5C93" w:rsidP="0043365B">
      <w:pPr>
        <w:ind w:left="720" w:hanging="720"/>
        <w:rPr>
          <w:b/>
          <w:sz w:val="22"/>
          <w:szCs w:val="22"/>
        </w:rPr>
      </w:pPr>
      <w:r w:rsidRPr="00770BB7">
        <w:rPr>
          <w:b/>
          <w:sz w:val="22"/>
          <w:szCs w:val="22"/>
        </w:rPr>
        <w:t>1.</w:t>
      </w:r>
      <w:r w:rsidR="00C56A9B" w:rsidRPr="00770BB7">
        <w:rPr>
          <w:b/>
          <w:sz w:val="22"/>
          <w:szCs w:val="22"/>
        </w:rPr>
        <w:tab/>
      </w:r>
      <w:r w:rsidR="004B7806" w:rsidRPr="00770BB7">
        <w:rPr>
          <w:b/>
          <w:sz w:val="22"/>
          <w:szCs w:val="22"/>
        </w:rPr>
        <w:t xml:space="preserve">ORGANIZATION:  </w:t>
      </w:r>
      <w:r w:rsidR="004B7806" w:rsidRPr="00770BB7">
        <w:rPr>
          <w:sz w:val="22"/>
          <w:szCs w:val="22"/>
        </w:rPr>
        <w:t>Provide a summary of your organization, including a brief history, mission or purpose statement, and major programs provided</w:t>
      </w:r>
      <w:r w:rsidR="004B7806" w:rsidRPr="00770BB7">
        <w:rPr>
          <w:b/>
          <w:sz w:val="22"/>
          <w:szCs w:val="22"/>
        </w:rPr>
        <w:t xml:space="preserve">. </w:t>
      </w:r>
    </w:p>
    <w:p w:rsidR="004B7806" w:rsidRPr="00770BB7" w:rsidRDefault="004B7806" w:rsidP="0043365B">
      <w:pPr>
        <w:ind w:left="720" w:hanging="720"/>
        <w:rPr>
          <w:b/>
          <w:sz w:val="22"/>
          <w:szCs w:val="22"/>
        </w:rPr>
      </w:pPr>
    </w:p>
    <w:p w:rsidR="004B7806" w:rsidRPr="00770BB7" w:rsidRDefault="004B7806" w:rsidP="0043365B">
      <w:pPr>
        <w:ind w:left="720" w:hanging="720"/>
        <w:rPr>
          <w:sz w:val="22"/>
          <w:szCs w:val="22"/>
        </w:rPr>
      </w:pPr>
      <w:r w:rsidRPr="00770BB7">
        <w:rPr>
          <w:b/>
          <w:sz w:val="22"/>
          <w:szCs w:val="22"/>
        </w:rPr>
        <w:t>2.</w:t>
      </w:r>
      <w:r w:rsidRPr="00770BB7">
        <w:rPr>
          <w:b/>
          <w:sz w:val="22"/>
          <w:szCs w:val="22"/>
        </w:rPr>
        <w:tab/>
      </w:r>
      <w:r w:rsidR="00C56A9B" w:rsidRPr="00770BB7">
        <w:rPr>
          <w:b/>
          <w:sz w:val="22"/>
          <w:szCs w:val="22"/>
        </w:rPr>
        <w:t>PROJECT INFORMATION</w:t>
      </w:r>
      <w:r w:rsidR="005F5A61" w:rsidRPr="00770BB7">
        <w:rPr>
          <w:b/>
          <w:sz w:val="22"/>
          <w:szCs w:val="22"/>
        </w:rPr>
        <w:t xml:space="preserve">:  </w:t>
      </w:r>
      <w:r w:rsidR="00912827" w:rsidRPr="00770BB7">
        <w:rPr>
          <w:sz w:val="22"/>
          <w:szCs w:val="22"/>
        </w:rPr>
        <w:t>Describe the project, its purpose and desired outcome; the community need it will impact; total cost, grant request and other potential revenue sources; and key personnel and their qualifications to run the program.</w:t>
      </w:r>
    </w:p>
    <w:p w:rsidR="00AE5C93" w:rsidRPr="00770BB7" w:rsidRDefault="00AE5C93" w:rsidP="0043365B">
      <w:pPr>
        <w:ind w:left="720" w:hanging="720"/>
        <w:rPr>
          <w:sz w:val="22"/>
          <w:szCs w:val="22"/>
        </w:rPr>
      </w:pPr>
    </w:p>
    <w:p w:rsidR="004B7806" w:rsidRPr="00770BB7" w:rsidRDefault="00912827" w:rsidP="0043365B">
      <w:pPr>
        <w:ind w:left="720" w:hanging="720"/>
        <w:rPr>
          <w:sz w:val="22"/>
          <w:szCs w:val="22"/>
        </w:rPr>
      </w:pPr>
      <w:r w:rsidRPr="00770BB7">
        <w:rPr>
          <w:b/>
          <w:sz w:val="22"/>
          <w:szCs w:val="22"/>
        </w:rPr>
        <w:t>3</w:t>
      </w:r>
      <w:r w:rsidR="004B7806" w:rsidRPr="00770BB7">
        <w:rPr>
          <w:b/>
          <w:sz w:val="22"/>
          <w:szCs w:val="22"/>
        </w:rPr>
        <w:t>.</w:t>
      </w:r>
      <w:r w:rsidR="004B7806" w:rsidRPr="00770BB7">
        <w:rPr>
          <w:b/>
          <w:sz w:val="22"/>
          <w:szCs w:val="22"/>
        </w:rPr>
        <w:tab/>
        <w:t>WHO:</w:t>
      </w:r>
      <w:r w:rsidR="004B7806" w:rsidRPr="00770BB7">
        <w:rPr>
          <w:sz w:val="22"/>
          <w:szCs w:val="22"/>
        </w:rPr>
        <w:tab/>
        <w:t xml:space="preserve">  Describe who</w:t>
      </w:r>
      <w:r w:rsidRPr="00770BB7">
        <w:rPr>
          <w:sz w:val="22"/>
          <w:szCs w:val="22"/>
        </w:rPr>
        <w:t xml:space="preserve">, how many, and the geographic area to </w:t>
      </w:r>
      <w:r w:rsidR="004B7806" w:rsidRPr="00770BB7">
        <w:rPr>
          <w:sz w:val="22"/>
          <w:szCs w:val="22"/>
        </w:rPr>
        <w:t xml:space="preserve">be served by this project.  </w:t>
      </w:r>
    </w:p>
    <w:p w:rsidR="00912827" w:rsidRPr="00770BB7" w:rsidRDefault="00912827" w:rsidP="0043365B">
      <w:pPr>
        <w:ind w:left="720" w:hanging="720"/>
        <w:rPr>
          <w:sz w:val="22"/>
          <w:szCs w:val="22"/>
        </w:rPr>
      </w:pPr>
    </w:p>
    <w:p w:rsidR="004B7806" w:rsidRPr="00770BB7" w:rsidRDefault="00054D15" w:rsidP="0043365B">
      <w:pPr>
        <w:ind w:left="720" w:hanging="720"/>
        <w:rPr>
          <w:sz w:val="22"/>
          <w:szCs w:val="22"/>
        </w:rPr>
      </w:pPr>
      <w:r w:rsidRPr="00770BB7">
        <w:rPr>
          <w:b/>
          <w:sz w:val="22"/>
          <w:szCs w:val="22"/>
        </w:rPr>
        <w:t>4</w:t>
      </w:r>
      <w:r w:rsidR="004B7806" w:rsidRPr="00770BB7">
        <w:rPr>
          <w:b/>
          <w:sz w:val="22"/>
          <w:szCs w:val="22"/>
        </w:rPr>
        <w:t>.</w:t>
      </w:r>
      <w:r w:rsidR="004B7806" w:rsidRPr="00770BB7">
        <w:rPr>
          <w:sz w:val="22"/>
          <w:szCs w:val="22"/>
        </w:rPr>
        <w:tab/>
      </w:r>
      <w:r w:rsidR="004B7806" w:rsidRPr="00770BB7">
        <w:rPr>
          <w:b/>
          <w:sz w:val="22"/>
          <w:szCs w:val="22"/>
        </w:rPr>
        <w:t xml:space="preserve">IMPACT:  </w:t>
      </w:r>
      <w:r w:rsidR="004B7806" w:rsidRPr="00770BB7">
        <w:rPr>
          <w:sz w:val="22"/>
          <w:szCs w:val="22"/>
        </w:rPr>
        <w:t>Describe the effect of this project on the organization</w:t>
      </w:r>
      <w:r w:rsidR="0043365B" w:rsidRPr="00770BB7">
        <w:rPr>
          <w:sz w:val="22"/>
          <w:szCs w:val="22"/>
        </w:rPr>
        <w:t>’s</w:t>
      </w:r>
      <w:r w:rsidR="004B7806" w:rsidRPr="00770BB7">
        <w:rPr>
          <w:sz w:val="22"/>
          <w:szCs w:val="22"/>
        </w:rPr>
        <w:t xml:space="preserve"> clients and community.  How visible will the project be?</w:t>
      </w:r>
    </w:p>
    <w:p w:rsidR="004B7806" w:rsidRPr="00770BB7" w:rsidRDefault="004B7806" w:rsidP="0043365B">
      <w:pPr>
        <w:ind w:left="720" w:hanging="720"/>
        <w:rPr>
          <w:b/>
          <w:sz w:val="22"/>
          <w:szCs w:val="22"/>
        </w:rPr>
      </w:pPr>
    </w:p>
    <w:p w:rsidR="004B7806" w:rsidRPr="00770BB7" w:rsidRDefault="00054D15" w:rsidP="0043365B">
      <w:pPr>
        <w:ind w:left="720" w:hanging="720"/>
        <w:rPr>
          <w:sz w:val="22"/>
          <w:szCs w:val="22"/>
        </w:rPr>
      </w:pPr>
      <w:r w:rsidRPr="00770BB7">
        <w:rPr>
          <w:b/>
          <w:sz w:val="22"/>
          <w:szCs w:val="22"/>
        </w:rPr>
        <w:t>5</w:t>
      </w:r>
      <w:r w:rsidR="004B7806" w:rsidRPr="00770BB7">
        <w:rPr>
          <w:b/>
          <w:sz w:val="22"/>
          <w:szCs w:val="22"/>
        </w:rPr>
        <w:t>.</w:t>
      </w:r>
      <w:r w:rsidR="004B7806" w:rsidRPr="00770BB7">
        <w:rPr>
          <w:b/>
          <w:sz w:val="22"/>
          <w:szCs w:val="22"/>
        </w:rPr>
        <w:tab/>
        <w:t xml:space="preserve">EVALUATION:   </w:t>
      </w:r>
      <w:r w:rsidR="00826581" w:rsidRPr="00770BB7">
        <w:rPr>
          <w:sz w:val="22"/>
          <w:szCs w:val="22"/>
        </w:rPr>
        <w:t xml:space="preserve"> If</w:t>
      </w:r>
      <w:r w:rsidR="004B7806" w:rsidRPr="00770BB7">
        <w:rPr>
          <w:sz w:val="22"/>
          <w:szCs w:val="22"/>
        </w:rPr>
        <w:t xml:space="preserve"> granted, </w:t>
      </w:r>
      <w:r w:rsidR="00826581" w:rsidRPr="00770BB7">
        <w:rPr>
          <w:sz w:val="22"/>
          <w:szCs w:val="22"/>
        </w:rPr>
        <w:t xml:space="preserve">how will the project </w:t>
      </w:r>
      <w:r w:rsidR="004B7806" w:rsidRPr="00770BB7">
        <w:rPr>
          <w:sz w:val="22"/>
          <w:szCs w:val="22"/>
        </w:rPr>
        <w:t>be evaluated with regard to the funds going to the agreed-upon purpose and the effectiveness of the program?</w:t>
      </w:r>
    </w:p>
    <w:p w:rsidR="00850511" w:rsidRPr="00770BB7" w:rsidRDefault="00850511" w:rsidP="0043365B">
      <w:pPr>
        <w:ind w:left="720" w:hanging="720"/>
        <w:rPr>
          <w:sz w:val="22"/>
          <w:szCs w:val="22"/>
        </w:rPr>
      </w:pPr>
    </w:p>
    <w:p w:rsidR="00850511" w:rsidRPr="00770BB7" w:rsidRDefault="00054D15" w:rsidP="0043365B">
      <w:pPr>
        <w:ind w:left="720" w:hanging="720"/>
        <w:rPr>
          <w:sz w:val="22"/>
          <w:szCs w:val="22"/>
        </w:rPr>
      </w:pPr>
      <w:r w:rsidRPr="00770BB7">
        <w:rPr>
          <w:b/>
          <w:sz w:val="22"/>
          <w:szCs w:val="22"/>
        </w:rPr>
        <w:t>6</w:t>
      </w:r>
      <w:r w:rsidR="00850511" w:rsidRPr="00770BB7">
        <w:rPr>
          <w:b/>
          <w:sz w:val="22"/>
          <w:szCs w:val="22"/>
        </w:rPr>
        <w:t>.</w:t>
      </w:r>
      <w:r w:rsidR="00850511" w:rsidRPr="00770BB7">
        <w:rPr>
          <w:b/>
          <w:sz w:val="22"/>
          <w:szCs w:val="22"/>
        </w:rPr>
        <w:tab/>
        <w:t>PUBLICITY</w:t>
      </w:r>
      <w:r w:rsidR="00850511" w:rsidRPr="00770BB7">
        <w:rPr>
          <w:sz w:val="22"/>
          <w:szCs w:val="22"/>
        </w:rPr>
        <w:t>:  If awarded a grant, how do you propo</w:t>
      </w:r>
      <w:r w:rsidR="00C45D69" w:rsidRPr="00770BB7">
        <w:rPr>
          <w:sz w:val="22"/>
          <w:szCs w:val="22"/>
        </w:rPr>
        <w:t>se to publicly acknowledge the C</w:t>
      </w:r>
      <w:r w:rsidR="00850511" w:rsidRPr="00770BB7">
        <w:rPr>
          <w:sz w:val="22"/>
          <w:szCs w:val="22"/>
        </w:rPr>
        <w:t>ommunity Foundation of Randolph County, Inc?</w:t>
      </w:r>
    </w:p>
    <w:p w:rsidR="00850511" w:rsidRPr="00770BB7" w:rsidRDefault="00850511" w:rsidP="00C56A9B">
      <w:pPr>
        <w:rPr>
          <w:sz w:val="22"/>
          <w:szCs w:val="22"/>
        </w:rPr>
      </w:pPr>
    </w:p>
    <w:p w:rsidR="00850511" w:rsidRPr="00770BB7" w:rsidRDefault="00850511" w:rsidP="00C56A9B">
      <w:pPr>
        <w:rPr>
          <w:b/>
          <w:sz w:val="22"/>
          <w:szCs w:val="22"/>
        </w:rPr>
      </w:pPr>
      <w:r w:rsidRPr="00770BB7">
        <w:rPr>
          <w:b/>
          <w:sz w:val="22"/>
          <w:szCs w:val="22"/>
        </w:rPr>
        <w:t xml:space="preserve">PROPOSALS </w:t>
      </w:r>
      <w:r w:rsidRPr="00770BB7">
        <w:rPr>
          <w:b/>
          <w:i/>
          <w:sz w:val="22"/>
          <w:szCs w:val="22"/>
        </w:rPr>
        <w:t>WILL NOT</w:t>
      </w:r>
      <w:r w:rsidRPr="00770BB7">
        <w:rPr>
          <w:b/>
          <w:sz w:val="22"/>
          <w:szCs w:val="22"/>
        </w:rPr>
        <w:t xml:space="preserve"> BE CONSIDERED WITHOUT THE FOLLOWING:  </w:t>
      </w:r>
    </w:p>
    <w:p w:rsidR="00AE5C93" w:rsidRPr="00770BB7" w:rsidRDefault="00AE5C93" w:rsidP="00C56A9B">
      <w:pPr>
        <w:rPr>
          <w:sz w:val="22"/>
          <w:szCs w:val="22"/>
        </w:rPr>
      </w:pP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70BB7">
        <w:rPr>
          <w:sz w:val="22"/>
          <w:szCs w:val="22"/>
        </w:rPr>
        <w:t>One Completed Application including the following:</w:t>
      </w:r>
      <w:r w:rsidRPr="00770BB7">
        <w:rPr>
          <w:sz w:val="22"/>
          <w:szCs w:val="22"/>
        </w:rPr>
        <w:tab/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 xml:space="preserve">One </w:t>
      </w:r>
      <w:r w:rsidR="006478E4">
        <w:rPr>
          <w:sz w:val="22"/>
          <w:szCs w:val="22"/>
        </w:rPr>
        <w:t>c</w:t>
      </w:r>
      <w:r w:rsidRPr="00770BB7">
        <w:rPr>
          <w:sz w:val="22"/>
          <w:szCs w:val="22"/>
        </w:rPr>
        <w:t>ompleted Application Cover Sheet</w:t>
      </w:r>
    </w:p>
    <w:p w:rsidR="00770BB7" w:rsidRPr="00770BB7" w:rsidRDefault="006478E4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One c</w:t>
      </w:r>
      <w:r w:rsidR="00770BB7" w:rsidRPr="00770BB7">
        <w:rPr>
          <w:sz w:val="22"/>
          <w:szCs w:val="22"/>
        </w:rPr>
        <w:t>opy of Application Narrative</w:t>
      </w:r>
    </w:p>
    <w:p w:rsidR="00770BB7" w:rsidRPr="00770BB7" w:rsidRDefault="006478E4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One c</w:t>
      </w:r>
      <w:r w:rsidR="00770BB7" w:rsidRPr="00770BB7">
        <w:rPr>
          <w:sz w:val="22"/>
          <w:szCs w:val="22"/>
        </w:rPr>
        <w:t>opy of Project Budget</w:t>
      </w:r>
    </w:p>
    <w:p w:rsidR="009509F6" w:rsidRPr="00DC656E" w:rsidRDefault="00770BB7" w:rsidP="00DC656E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One list of your organization’s/agency’s officers or governing body</w:t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One copy of your federal tax exception 501(c)(3) letter (may be omitted if already on file with the Foundation.</w:t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One copy of your last financial statement showing income and expenses (annual report).</w:t>
      </w:r>
    </w:p>
    <w:p w:rsid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One copy of all pertinent supporting information</w:t>
      </w:r>
    </w:p>
    <w:p w:rsidR="007B6774" w:rsidRDefault="007B6774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One copy o</w:t>
      </w:r>
      <w:r w:rsidR="007E7D2E">
        <w:rPr>
          <w:sz w:val="22"/>
          <w:szCs w:val="22"/>
        </w:rPr>
        <w:t>f proof of board support (meeting minutes</w:t>
      </w:r>
      <w:r>
        <w:rPr>
          <w:sz w:val="22"/>
          <w:szCs w:val="22"/>
        </w:rPr>
        <w:t>)</w:t>
      </w:r>
    </w:p>
    <w:p w:rsidR="006478E4" w:rsidRPr="00770BB7" w:rsidRDefault="006478E4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One letter of support from your governing body.</w:t>
      </w:r>
    </w:p>
    <w:p w:rsidR="00770BB7" w:rsidRPr="00770BB7" w:rsidRDefault="00770BB7" w:rsidP="00770BB7">
      <w:pPr>
        <w:ind w:firstLine="720"/>
        <w:rPr>
          <w:sz w:val="22"/>
          <w:szCs w:val="22"/>
        </w:rPr>
      </w:pPr>
    </w:p>
    <w:p w:rsidR="00770BB7" w:rsidRPr="00770BB7" w:rsidRDefault="0056434F" w:rsidP="00770BB7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770BB7" w:rsidRPr="00770BB7">
        <w:rPr>
          <w:sz w:val="22"/>
          <w:szCs w:val="22"/>
        </w:rPr>
        <w:t xml:space="preserve"> copies including the following:</w:t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Completed Cover Sheet</w:t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Completed Application Narrative</w:t>
      </w:r>
    </w:p>
    <w:p w:rsidR="00770BB7" w:rsidRPr="00770BB7" w:rsidRDefault="00770BB7" w:rsidP="00770BB7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sz w:val="22"/>
          <w:szCs w:val="22"/>
        </w:rPr>
      </w:pPr>
      <w:r w:rsidRPr="00770BB7">
        <w:rPr>
          <w:sz w:val="22"/>
          <w:szCs w:val="22"/>
        </w:rPr>
        <w:t>Project Budget</w:t>
      </w:r>
    </w:p>
    <w:p w:rsidR="00850511" w:rsidRPr="00770BB7" w:rsidRDefault="00850511" w:rsidP="00850511">
      <w:pPr>
        <w:rPr>
          <w:sz w:val="22"/>
          <w:szCs w:val="22"/>
        </w:rPr>
      </w:pPr>
    </w:p>
    <w:p w:rsidR="00850511" w:rsidRPr="00770BB7" w:rsidRDefault="00262C32" w:rsidP="00850511">
      <w:pPr>
        <w:rPr>
          <w:b/>
          <w:i/>
          <w:color w:val="FF0000"/>
          <w:sz w:val="22"/>
          <w:szCs w:val="22"/>
        </w:rPr>
      </w:pPr>
      <w:r w:rsidRPr="00770BB7">
        <w:rPr>
          <w:b/>
          <w:i/>
          <w:color w:val="FF0000"/>
          <w:sz w:val="22"/>
          <w:szCs w:val="22"/>
        </w:rPr>
        <w:t xml:space="preserve">Please submit one original, including all of the items listed above, and </w:t>
      </w:r>
      <w:r w:rsidR="0056434F">
        <w:rPr>
          <w:b/>
          <w:i/>
          <w:color w:val="FF0000"/>
          <w:sz w:val="22"/>
          <w:szCs w:val="22"/>
        </w:rPr>
        <w:t>10</w:t>
      </w:r>
      <w:r w:rsidRPr="00770BB7">
        <w:rPr>
          <w:b/>
          <w:i/>
          <w:color w:val="FF0000"/>
          <w:sz w:val="22"/>
          <w:szCs w:val="22"/>
        </w:rPr>
        <w:t xml:space="preserve"> applications </w:t>
      </w:r>
      <w:r w:rsidR="0043365B" w:rsidRPr="00770BB7">
        <w:rPr>
          <w:b/>
          <w:i/>
          <w:color w:val="FF0000"/>
          <w:sz w:val="22"/>
          <w:szCs w:val="22"/>
        </w:rPr>
        <w:t>including the Application</w:t>
      </w:r>
      <w:r w:rsidRPr="00770BB7">
        <w:rPr>
          <w:b/>
          <w:i/>
          <w:color w:val="FF0000"/>
          <w:sz w:val="22"/>
          <w:szCs w:val="22"/>
        </w:rPr>
        <w:t xml:space="preserve"> </w:t>
      </w:r>
      <w:r w:rsidR="0056434F">
        <w:rPr>
          <w:b/>
          <w:i/>
          <w:color w:val="FF0000"/>
          <w:sz w:val="22"/>
          <w:szCs w:val="22"/>
        </w:rPr>
        <w:t>Cover, Narrative</w:t>
      </w:r>
      <w:r w:rsidR="0043365B" w:rsidRPr="00770BB7">
        <w:rPr>
          <w:b/>
          <w:i/>
          <w:color w:val="FF0000"/>
          <w:sz w:val="22"/>
          <w:szCs w:val="22"/>
        </w:rPr>
        <w:t xml:space="preserve"> and Project Budget</w:t>
      </w:r>
      <w:r w:rsidR="00297E9A" w:rsidRPr="00770BB7">
        <w:rPr>
          <w:b/>
          <w:i/>
          <w:color w:val="FF0000"/>
          <w:sz w:val="22"/>
          <w:szCs w:val="22"/>
        </w:rPr>
        <w:t>.</w:t>
      </w:r>
      <w:r w:rsidRPr="00770BB7">
        <w:rPr>
          <w:b/>
          <w:i/>
          <w:color w:val="FF0000"/>
          <w:sz w:val="22"/>
          <w:szCs w:val="22"/>
        </w:rPr>
        <w:t xml:space="preserve"> Grant deadlines are March 3</w:t>
      </w:r>
      <w:r w:rsidR="0034674E">
        <w:rPr>
          <w:b/>
          <w:i/>
          <w:color w:val="FF0000"/>
          <w:sz w:val="22"/>
          <w:szCs w:val="22"/>
        </w:rPr>
        <w:t>1</w:t>
      </w:r>
      <w:r w:rsidRPr="00770BB7">
        <w:rPr>
          <w:b/>
          <w:i/>
          <w:color w:val="FF0000"/>
          <w:sz w:val="22"/>
          <w:szCs w:val="22"/>
        </w:rPr>
        <w:t>, and September 30.</w:t>
      </w:r>
    </w:p>
    <w:sectPr w:rsidR="00850511" w:rsidRPr="00770BB7" w:rsidSect="006B1F5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9C" w:rsidRDefault="009E0D9C">
      <w:r>
        <w:separator/>
      </w:r>
    </w:p>
  </w:endnote>
  <w:endnote w:type="continuationSeparator" w:id="0">
    <w:p w:rsidR="009E0D9C" w:rsidRDefault="009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4" w:rsidRPr="0065711C" w:rsidRDefault="00115944" w:rsidP="0065711C">
    <w:pPr>
      <w:pStyle w:val="Footer"/>
      <w:framePr w:wrap="auto" w:vAnchor="text" w:hAnchor="page" w:x="6301" w:y="51"/>
      <w:rPr>
        <w:rStyle w:val="PageNumber"/>
        <w:rFonts w:ascii="Times New Roman" w:hAnsi="Times New Roman" w:cs="Times New Roman"/>
      </w:rPr>
    </w:pPr>
    <w:r w:rsidRPr="0065711C">
      <w:rPr>
        <w:rStyle w:val="PageNumber"/>
        <w:rFonts w:ascii="Times New Roman" w:hAnsi="Times New Roman" w:cs="Times New Roman"/>
      </w:rPr>
      <w:fldChar w:fldCharType="begin"/>
    </w:r>
    <w:r w:rsidRPr="0065711C">
      <w:rPr>
        <w:rStyle w:val="PageNumber"/>
        <w:rFonts w:ascii="Times New Roman" w:hAnsi="Times New Roman" w:cs="Times New Roman"/>
      </w:rPr>
      <w:instrText xml:space="preserve">PAGE  </w:instrText>
    </w:r>
    <w:r w:rsidRPr="0065711C">
      <w:rPr>
        <w:rStyle w:val="PageNumber"/>
        <w:rFonts w:ascii="Times New Roman" w:hAnsi="Times New Roman" w:cs="Times New Roman"/>
      </w:rPr>
      <w:fldChar w:fldCharType="separate"/>
    </w:r>
    <w:r w:rsidR="00507FAD">
      <w:rPr>
        <w:rStyle w:val="PageNumber"/>
        <w:rFonts w:ascii="Times New Roman" w:hAnsi="Times New Roman" w:cs="Times New Roman"/>
        <w:noProof/>
      </w:rPr>
      <w:t>2</w:t>
    </w:r>
    <w:r w:rsidRPr="0065711C">
      <w:rPr>
        <w:rStyle w:val="PageNumber"/>
        <w:rFonts w:ascii="Times New Roman" w:hAnsi="Times New Roman" w:cs="Times New Roman"/>
      </w:rPr>
      <w:fldChar w:fldCharType="end"/>
    </w:r>
  </w:p>
  <w:p w:rsidR="00115944" w:rsidRDefault="00115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9C" w:rsidRDefault="009E0D9C">
      <w:r>
        <w:separator/>
      </w:r>
    </w:p>
  </w:footnote>
  <w:footnote w:type="continuationSeparator" w:id="0">
    <w:p w:rsidR="009E0D9C" w:rsidRDefault="009E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44" w:rsidRPr="006B1F52" w:rsidRDefault="00115944">
    <w:pPr>
      <w:pStyle w:val="Header"/>
      <w:rPr>
        <w:rFonts w:ascii="Times New Roman" w:hAnsi="Times New Roman" w:cs="Times New Roman"/>
        <w:sz w:val="16"/>
        <w:szCs w:val="16"/>
      </w:rPr>
    </w:pPr>
    <w:smartTag w:uri="urn:schemas-microsoft-com:office:smarttags" w:element="PersonName">
      <w:r w:rsidRPr="006B1F52">
        <w:rPr>
          <w:rFonts w:ascii="Times New Roman" w:hAnsi="Times New Roman" w:cs="Times New Roman"/>
          <w:sz w:val="16"/>
          <w:szCs w:val="16"/>
        </w:rPr>
        <w:t>Community Foundation</w:t>
      </w:r>
    </w:smartTag>
    <w:r w:rsidRPr="006B1F52">
      <w:rPr>
        <w:rFonts w:ascii="Times New Roman" w:hAnsi="Times New Roman" w:cs="Times New Roman"/>
        <w:sz w:val="16"/>
        <w:szCs w:val="16"/>
      </w:rPr>
      <w:t xml:space="preserve"> of Randolph County, Inc.</w:t>
    </w:r>
  </w:p>
  <w:p w:rsidR="00115944" w:rsidRPr="006B1F52" w:rsidRDefault="00115944">
    <w:pPr>
      <w:pStyle w:val="Header"/>
      <w:rPr>
        <w:rFonts w:ascii="Times New Roman" w:hAnsi="Times New Roman" w:cs="Times New Roman"/>
        <w:sz w:val="16"/>
        <w:szCs w:val="16"/>
      </w:rPr>
    </w:pPr>
    <w:r w:rsidRPr="006B1F52">
      <w:rPr>
        <w:rFonts w:ascii="Times New Roman" w:hAnsi="Times New Roman" w:cs="Times New Roman"/>
        <w:sz w:val="16"/>
        <w:szCs w:val="16"/>
      </w:rPr>
      <w:t>Grant Application - Revised August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3E5"/>
    <w:multiLevelType w:val="multilevel"/>
    <w:tmpl w:val="5CB6333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BC0158"/>
    <w:multiLevelType w:val="singleLevel"/>
    <w:tmpl w:val="6122F0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4550061"/>
    <w:multiLevelType w:val="hybridMultilevel"/>
    <w:tmpl w:val="77485FD4"/>
    <w:lvl w:ilvl="0" w:tplc="FD4E3CF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044F"/>
    <w:multiLevelType w:val="multilevel"/>
    <w:tmpl w:val="3E3602E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63E5ED8"/>
    <w:multiLevelType w:val="multilevel"/>
    <w:tmpl w:val="C6E6FB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832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B"/>
    <w:rsid w:val="000019FB"/>
    <w:rsid w:val="0000268E"/>
    <w:rsid w:val="00003411"/>
    <w:rsid w:val="00004950"/>
    <w:rsid w:val="00011409"/>
    <w:rsid w:val="00014E57"/>
    <w:rsid w:val="000224BE"/>
    <w:rsid w:val="0003116A"/>
    <w:rsid w:val="0004146E"/>
    <w:rsid w:val="00043F17"/>
    <w:rsid w:val="00054D15"/>
    <w:rsid w:val="00056E1A"/>
    <w:rsid w:val="00065D0F"/>
    <w:rsid w:val="00074BC4"/>
    <w:rsid w:val="00086E86"/>
    <w:rsid w:val="00091384"/>
    <w:rsid w:val="000A074B"/>
    <w:rsid w:val="000A3707"/>
    <w:rsid w:val="000B55E2"/>
    <w:rsid w:val="000C32E3"/>
    <w:rsid w:val="000E351A"/>
    <w:rsid w:val="000E3A28"/>
    <w:rsid w:val="000E5AFE"/>
    <w:rsid w:val="000E5C00"/>
    <w:rsid w:val="000F21C6"/>
    <w:rsid w:val="001024D1"/>
    <w:rsid w:val="00105BDB"/>
    <w:rsid w:val="00111017"/>
    <w:rsid w:val="00115944"/>
    <w:rsid w:val="00130C02"/>
    <w:rsid w:val="00132B4F"/>
    <w:rsid w:val="00135200"/>
    <w:rsid w:val="0016114B"/>
    <w:rsid w:val="00165CDE"/>
    <w:rsid w:val="0016609D"/>
    <w:rsid w:val="0017313D"/>
    <w:rsid w:val="001733B9"/>
    <w:rsid w:val="00180AE2"/>
    <w:rsid w:val="00183913"/>
    <w:rsid w:val="00185417"/>
    <w:rsid w:val="001855FA"/>
    <w:rsid w:val="0018593C"/>
    <w:rsid w:val="00185D03"/>
    <w:rsid w:val="001860A1"/>
    <w:rsid w:val="001A1955"/>
    <w:rsid w:val="001B28F8"/>
    <w:rsid w:val="001B3255"/>
    <w:rsid w:val="001B70A9"/>
    <w:rsid w:val="001D7B10"/>
    <w:rsid w:val="001D7D16"/>
    <w:rsid w:val="001E0698"/>
    <w:rsid w:val="001F1349"/>
    <w:rsid w:val="001F368A"/>
    <w:rsid w:val="001F3EB1"/>
    <w:rsid w:val="0020459D"/>
    <w:rsid w:val="00213E88"/>
    <w:rsid w:val="00217F0A"/>
    <w:rsid w:val="00224720"/>
    <w:rsid w:val="00226B3A"/>
    <w:rsid w:val="00227FC5"/>
    <w:rsid w:val="00232B8A"/>
    <w:rsid w:val="00245997"/>
    <w:rsid w:val="002566E1"/>
    <w:rsid w:val="00262C32"/>
    <w:rsid w:val="00266D05"/>
    <w:rsid w:val="00271173"/>
    <w:rsid w:val="0027253B"/>
    <w:rsid w:val="00273C2D"/>
    <w:rsid w:val="00274D7C"/>
    <w:rsid w:val="00280A0C"/>
    <w:rsid w:val="00282112"/>
    <w:rsid w:val="00283C60"/>
    <w:rsid w:val="00292E40"/>
    <w:rsid w:val="00295AFA"/>
    <w:rsid w:val="00297E9A"/>
    <w:rsid w:val="002C2E2D"/>
    <w:rsid w:val="002C435E"/>
    <w:rsid w:val="002E23F0"/>
    <w:rsid w:val="00300421"/>
    <w:rsid w:val="00320687"/>
    <w:rsid w:val="00326E83"/>
    <w:rsid w:val="00330E57"/>
    <w:rsid w:val="003314C0"/>
    <w:rsid w:val="00337A4C"/>
    <w:rsid w:val="003449F2"/>
    <w:rsid w:val="0034522B"/>
    <w:rsid w:val="0034674E"/>
    <w:rsid w:val="003512B6"/>
    <w:rsid w:val="00361AB5"/>
    <w:rsid w:val="00367685"/>
    <w:rsid w:val="00372002"/>
    <w:rsid w:val="00391F11"/>
    <w:rsid w:val="003951DC"/>
    <w:rsid w:val="003A0892"/>
    <w:rsid w:val="003A2746"/>
    <w:rsid w:val="003A38A3"/>
    <w:rsid w:val="003A5611"/>
    <w:rsid w:val="003A66C0"/>
    <w:rsid w:val="003B6BBC"/>
    <w:rsid w:val="003C20B2"/>
    <w:rsid w:val="003D05D3"/>
    <w:rsid w:val="003D26D6"/>
    <w:rsid w:val="003D3C0C"/>
    <w:rsid w:val="003D4921"/>
    <w:rsid w:val="003D5DFE"/>
    <w:rsid w:val="003E253E"/>
    <w:rsid w:val="003F6358"/>
    <w:rsid w:val="00403B17"/>
    <w:rsid w:val="00410E73"/>
    <w:rsid w:val="0041422D"/>
    <w:rsid w:val="00423520"/>
    <w:rsid w:val="0043365B"/>
    <w:rsid w:val="00435549"/>
    <w:rsid w:val="00436988"/>
    <w:rsid w:val="00436F50"/>
    <w:rsid w:val="00440879"/>
    <w:rsid w:val="0045277E"/>
    <w:rsid w:val="00457011"/>
    <w:rsid w:val="00461489"/>
    <w:rsid w:val="00464AED"/>
    <w:rsid w:val="0046686B"/>
    <w:rsid w:val="0046747A"/>
    <w:rsid w:val="004869D7"/>
    <w:rsid w:val="00487A71"/>
    <w:rsid w:val="0049547E"/>
    <w:rsid w:val="004A3089"/>
    <w:rsid w:val="004B1516"/>
    <w:rsid w:val="004B7806"/>
    <w:rsid w:val="004C2BA6"/>
    <w:rsid w:val="004C2DDB"/>
    <w:rsid w:val="004C3410"/>
    <w:rsid w:val="004D2EB3"/>
    <w:rsid w:val="004D44FE"/>
    <w:rsid w:val="004D53CC"/>
    <w:rsid w:val="004D675A"/>
    <w:rsid w:val="004D7D35"/>
    <w:rsid w:val="004E1BCC"/>
    <w:rsid w:val="004E413A"/>
    <w:rsid w:val="004F56A6"/>
    <w:rsid w:val="005043E9"/>
    <w:rsid w:val="00504F2E"/>
    <w:rsid w:val="00507FAD"/>
    <w:rsid w:val="00511011"/>
    <w:rsid w:val="00511338"/>
    <w:rsid w:val="00515831"/>
    <w:rsid w:val="00522B66"/>
    <w:rsid w:val="00523515"/>
    <w:rsid w:val="00527E4F"/>
    <w:rsid w:val="00532F53"/>
    <w:rsid w:val="00534D07"/>
    <w:rsid w:val="00535B74"/>
    <w:rsid w:val="00543913"/>
    <w:rsid w:val="005469FA"/>
    <w:rsid w:val="00550F82"/>
    <w:rsid w:val="00552AF4"/>
    <w:rsid w:val="005623D5"/>
    <w:rsid w:val="0056434F"/>
    <w:rsid w:val="00571A22"/>
    <w:rsid w:val="00573BD2"/>
    <w:rsid w:val="00573E0B"/>
    <w:rsid w:val="00574F51"/>
    <w:rsid w:val="00575C48"/>
    <w:rsid w:val="00575FAC"/>
    <w:rsid w:val="0058238C"/>
    <w:rsid w:val="00584B44"/>
    <w:rsid w:val="00591055"/>
    <w:rsid w:val="00591A36"/>
    <w:rsid w:val="00592C3E"/>
    <w:rsid w:val="005976F4"/>
    <w:rsid w:val="005A1CDD"/>
    <w:rsid w:val="005B3086"/>
    <w:rsid w:val="005C0451"/>
    <w:rsid w:val="005C1F4B"/>
    <w:rsid w:val="005C58B2"/>
    <w:rsid w:val="005C713D"/>
    <w:rsid w:val="005D51F0"/>
    <w:rsid w:val="005E1FA6"/>
    <w:rsid w:val="005E4107"/>
    <w:rsid w:val="005F531F"/>
    <w:rsid w:val="005F59E7"/>
    <w:rsid w:val="005F5A61"/>
    <w:rsid w:val="005F743B"/>
    <w:rsid w:val="00607463"/>
    <w:rsid w:val="00607F26"/>
    <w:rsid w:val="006151D1"/>
    <w:rsid w:val="00615EDB"/>
    <w:rsid w:val="006164B3"/>
    <w:rsid w:val="0062324B"/>
    <w:rsid w:val="006303DB"/>
    <w:rsid w:val="00637485"/>
    <w:rsid w:val="0064008F"/>
    <w:rsid w:val="006478E4"/>
    <w:rsid w:val="00651DAE"/>
    <w:rsid w:val="00654EEA"/>
    <w:rsid w:val="006556B5"/>
    <w:rsid w:val="006561FA"/>
    <w:rsid w:val="0065711C"/>
    <w:rsid w:val="00670524"/>
    <w:rsid w:val="00675010"/>
    <w:rsid w:val="00682E74"/>
    <w:rsid w:val="00691473"/>
    <w:rsid w:val="006A0B9D"/>
    <w:rsid w:val="006A1F2E"/>
    <w:rsid w:val="006B1F52"/>
    <w:rsid w:val="006C6BED"/>
    <w:rsid w:val="006D3FD3"/>
    <w:rsid w:val="006D4927"/>
    <w:rsid w:val="006D5098"/>
    <w:rsid w:val="006D5305"/>
    <w:rsid w:val="006D6E4B"/>
    <w:rsid w:val="006F0EC5"/>
    <w:rsid w:val="00700905"/>
    <w:rsid w:val="0070174C"/>
    <w:rsid w:val="00705939"/>
    <w:rsid w:val="00705F35"/>
    <w:rsid w:val="00726E1E"/>
    <w:rsid w:val="00735811"/>
    <w:rsid w:val="0073688B"/>
    <w:rsid w:val="00741BB8"/>
    <w:rsid w:val="00742CB6"/>
    <w:rsid w:val="007455BD"/>
    <w:rsid w:val="00765393"/>
    <w:rsid w:val="0076794A"/>
    <w:rsid w:val="00770BB7"/>
    <w:rsid w:val="00777C59"/>
    <w:rsid w:val="0078683D"/>
    <w:rsid w:val="00791A13"/>
    <w:rsid w:val="00791ACD"/>
    <w:rsid w:val="00795F63"/>
    <w:rsid w:val="007A192F"/>
    <w:rsid w:val="007A19FA"/>
    <w:rsid w:val="007A320C"/>
    <w:rsid w:val="007A7401"/>
    <w:rsid w:val="007B6774"/>
    <w:rsid w:val="007C35E9"/>
    <w:rsid w:val="007C5E1A"/>
    <w:rsid w:val="007C70E6"/>
    <w:rsid w:val="007D0540"/>
    <w:rsid w:val="007E0F7A"/>
    <w:rsid w:val="007E4F4B"/>
    <w:rsid w:val="007E56BF"/>
    <w:rsid w:val="007E71FB"/>
    <w:rsid w:val="007E7D2E"/>
    <w:rsid w:val="007F59FD"/>
    <w:rsid w:val="00810996"/>
    <w:rsid w:val="00810D37"/>
    <w:rsid w:val="00811915"/>
    <w:rsid w:val="00817185"/>
    <w:rsid w:val="00821B48"/>
    <w:rsid w:val="00826581"/>
    <w:rsid w:val="008361D1"/>
    <w:rsid w:val="0083652A"/>
    <w:rsid w:val="008404EE"/>
    <w:rsid w:val="00845689"/>
    <w:rsid w:val="00850511"/>
    <w:rsid w:val="00852154"/>
    <w:rsid w:val="00852425"/>
    <w:rsid w:val="008545B6"/>
    <w:rsid w:val="00855F40"/>
    <w:rsid w:val="0086061F"/>
    <w:rsid w:val="008627F4"/>
    <w:rsid w:val="00867C5D"/>
    <w:rsid w:val="00870095"/>
    <w:rsid w:val="008841A7"/>
    <w:rsid w:val="00885F9D"/>
    <w:rsid w:val="00887671"/>
    <w:rsid w:val="00891AB3"/>
    <w:rsid w:val="00895F61"/>
    <w:rsid w:val="008B0077"/>
    <w:rsid w:val="008B74B7"/>
    <w:rsid w:val="008C11CA"/>
    <w:rsid w:val="008C6D73"/>
    <w:rsid w:val="008D74CD"/>
    <w:rsid w:val="008E55F0"/>
    <w:rsid w:val="008E587E"/>
    <w:rsid w:val="008E72E4"/>
    <w:rsid w:val="008E7A09"/>
    <w:rsid w:val="008F5BEB"/>
    <w:rsid w:val="00912827"/>
    <w:rsid w:val="00916FB2"/>
    <w:rsid w:val="009335DD"/>
    <w:rsid w:val="00942C20"/>
    <w:rsid w:val="00947FA1"/>
    <w:rsid w:val="009509F6"/>
    <w:rsid w:val="00966906"/>
    <w:rsid w:val="00976C7A"/>
    <w:rsid w:val="009842A1"/>
    <w:rsid w:val="00985288"/>
    <w:rsid w:val="00985469"/>
    <w:rsid w:val="00990165"/>
    <w:rsid w:val="00990538"/>
    <w:rsid w:val="00991C13"/>
    <w:rsid w:val="009C04FA"/>
    <w:rsid w:val="009C32D0"/>
    <w:rsid w:val="009C38F0"/>
    <w:rsid w:val="009C79F5"/>
    <w:rsid w:val="009E0D9C"/>
    <w:rsid w:val="009E2069"/>
    <w:rsid w:val="009F015A"/>
    <w:rsid w:val="00A04355"/>
    <w:rsid w:val="00A065DA"/>
    <w:rsid w:val="00A06FE4"/>
    <w:rsid w:val="00A14886"/>
    <w:rsid w:val="00A15165"/>
    <w:rsid w:val="00A21132"/>
    <w:rsid w:val="00A233EA"/>
    <w:rsid w:val="00A2672C"/>
    <w:rsid w:val="00A277A7"/>
    <w:rsid w:val="00A33709"/>
    <w:rsid w:val="00A34806"/>
    <w:rsid w:val="00A37A3D"/>
    <w:rsid w:val="00A5126A"/>
    <w:rsid w:val="00A72A08"/>
    <w:rsid w:val="00A752AD"/>
    <w:rsid w:val="00A81BBE"/>
    <w:rsid w:val="00A844A4"/>
    <w:rsid w:val="00A97221"/>
    <w:rsid w:val="00AA1978"/>
    <w:rsid w:val="00AB63CE"/>
    <w:rsid w:val="00AB70B4"/>
    <w:rsid w:val="00AC07A4"/>
    <w:rsid w:val="00AC2DF9"/>
    <w:rsid w:val="00AD0EBF"/>
    <w:rsid w:val="00AD1E36"/>
    <w:rsid w:val="00AD217E"/>
    <w:rsid w:val="00AE5C93"/>
    <w:rsid w:val="00AE6594"/>
    <w:rsid w:val="00AF3C37"/>
    <w:rsid w:val="00AF7F79"/>
    <w:rsid w:val="00B01039"/>
    <w:rsid w:val="00B04C45"/>
    <w:rsid w:val="00B12541"/>
    <w:rsid w:val="00B176E8"/>
    <w:rsid w:val="00B20501"/>
    <w:rsid w:val="00B216D9"/>
    <w:rsid w:val="00B332DC"/>
    <w:rsid w:val="00B4576E"/>
    <w:rsid w:val="00B45C57"/>
    <w:rsid w:val="00B47146"/>
    <w:rsid w:val="00B56396"/>
    <w:rsid w:val="00B65693"/>
    <w:rsid w:val="00B87FD9"/>
    <w:rsid w:val="00B94F59"/>
    <w:rsid w:val="00B9536D"/>
    <w:rsid w:val="00B97013"/>
    <w:rsid w:val="00BB3090"/>
    <w:rsid w:val="00BB5CFB"/>
    <w:rsid w:val="00BC406B"/>
    <w:rsid w:val="00BD2C59"/>
    <w:rsid w:val="00BD343B"/>
    <w:rsid w:val="00BD3A05"/>
    <w:rsid w:val="00BE2E70"/>
    <w:rsid w:val="00BF127F"/>
    <w:rsid w:val="00BF3664"/>
    <w:rsid w:val="00BF38D6"/>
    <w:rsid w:val="00C00BAE"/>
    <w:rsid w:val="00C06024"/>
    <w:rsid w:val="00C15765"/>
    <w:rsid w:val="00C22CBF"/>
    <w:rsid w:val="00C24EB2"/>
    <w:rsid w:val="00C44DF6"/>
    <w:rsid w:val="00C45D69"/>
    <w:rsid w:val="00C56A9B"/>
    <w:rsid w:val="00C71C71"/>
    <w:rsid w:val="00C724CE"/>
    <w:rsid w:val="00C80DE4"/>
    <w:rsid w:val="00C82B6A"/>
    <w:rsid w:val="00C84239"/>
    <w:rsid w:val="00C91DF1"/>
    <w:rsid w:val="00C9657B"/>
    <w:rsid w:val="00C9750C"/>
    <w:rsid w:val="00CA4EE8"/>
    <w:rsid w:val="00CA58CE"/>
    <w:rsid w:val="00CB006F"/>
    <w:rsid w:val="00CB1975"/>
    <w:rsid w:val="00CB1C22"/>
    <w:rsid w:val="00CB6EFA"/>
    <w:rsid w:val="00CC400F"/>
    <w:rsid w:val="00CC7822"/>
    <w:rsid w:val="00CD2C07"/>
    <w:rsid w:val="00CE54D6"/>
    <w:rsid w:val="00CF08AA"/>
    <w:rsid w:val="00CF316D"/>
    <w:rsid w:val="00CF6F42"/>
    <w:rsid w:val="00D07047"/>
    <w:rsid w:val="00D15D2B"/>
    <w:rsid w:val="00D17C45"/>
    <w:rsid w:val="00D224A2"/>
    <w:rsid w:val="00D441A5"/>
    <w:rsid w:val="00D563B0"/>
    <w:rsid w:val="00D6566B"/>
    <w:rsid w:val="00D71A3D"/>
    <w:rsid w:val="00D77B29"/>
    <w:rsid w:val="00D84AF3"/>
    <w:rsid w:val="00D91F5E"/>
    <w:rsid w:val="00D94DF5"/>
    <w:rsid w:val="00D958BB"/>
    <w:rsid w:val="00D9685B"/>
    <w:rsid w:val="00D972C9"/>
    <w:rsid w:val="00DA4764"/>
    <w:rsid w:val="00DA7975"/>
    <w:rsid w:val="00DB3315"/>
    <w:rsid w:val="00DC06A8"/>
    <w:rsid w:val="00DC4835"/>
    <w:rsid w:val="00DC656E"/>
    <w:rsid w:val="00DE60DF"/>
    <w:rsid w:val="00DF0BE6"/>
    <w:rsid w:val="00E002C6"/>
    <w:rsid w:val="00E125C4"/>
    <w:rsid w:val="00E14CAD"/>
    <w:rsid w:val="00E20F53"/>
    <w:rsid w:val="00E2530A"/>
    <w:rsid w:val="00E377FF"/>
    <w:rsid w:val="00E401EE"/>
    <w:rsid w:val="00E41C42"/>
    <w:rsid w:val="00E4206C"/>
    <w:rsid w:val="00E42D78"/>
    <w:rsid w:val="00E469B9"/>
    <w:rsid w:val="00E474A8"/>
    <w:rsid w:val="00E54FA4"/>
    <w:rsid w:val="00E55E82"/>
    <w:rsid w:val="00E7433B"/>
    <w:rsid w:val="00E96E45"/>
    <w:rsid w:val="00EA001D"/>
    <w:rsid w:val="00EA4D8E"/>
    <w:rsid w:val="00EA4F4F"/>
    <w:rsid w:val="00EB195F"/>
    <w:rsid w:val="00EB1A6F"/>
    <w:rsid w:val="00EC0A5D"/>
    <w:rsid w:val="00EC57C3"/>
    <w:rsid w:val="00EC7CC9"/>
    <w:rsid w:val="00EE5F96"/>
    <w:rsid w:val="00F06121"/>
    <w:rsid w:val="00F112A6"/>
    <w:rsid w:val="00F15FA0"/>
    <w:rsid w:val="00F17196"/>
    <w:rsid w:val="00F22937"/>
    <w:rsid w:val="00F262E7"/>
    <w:rsid w:val="00F31175"/>
    <w:rsid w:val="00F37A48"/>
    <w:rsid w:val="00F43E16"/>
    <w:rsid w:val="00F5237A"/>
    <w:rsid w:val="00F52C0B"/>
    <w:rsid w:val="00F602EF"/>
    <w:rsid w:val="00F83784"/>
    <w:rsid w:val="00F91334"/>
    <w:rsid w:val="00FA3786"/>
    <w:rsid w:val="00FA5A4C"/>
    <w:rsid w:val="00FA680A"/>
    <w:rsid w:val="00FB73D0"/>
    <w:rsid w:val="00FC3D91"/>
    <w:rsid w:val="00FD0DF9"/>
    <w:rsid w:val="00FD435A"/>
    <w:rsid w:val="00FD5BF4"/>
    <w:rsid w:val="00FE06E4"/>
    <w:rsid w:val="00FE185D"/>
    <w:rsid w:val="00FE53DF"/>
    <w:rsid w:val="00FE71F1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91A1-BCE1-4EFB-9AEE-D0C8812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9B"/>
    <w:pPr>
      <w:widowControl w:val="0"/>
      <w:autoSpaceDE w:val="0"/>
      <w:autoSpaceDN w:val="0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C56A9B"/>
    <w:pPr>
      <w:keepNext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56A9B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52C0B"/>
  </w:style>
  <w:style w:type="paragraph" w:styleId="BodyTextIndent">
    <w:name w:val="Body Text Indent"/>
    <w:basedOn w:val="Normal"/>
    <w:rsid w:val="00C56A9B"/>
    <w:rPr>
      <w:sz w:val="24"/>
      <w:szCs w:val="24"/>
    </w:rPr>
  </w:style>
  <w:style w:type="paragraph" w:styleId="Footer">
    <w:name w:val="footer"/>
    <w:basedOn w:val="Normal"/>
    <w:rsid w:val="00C56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6A9B"/>
  </w:style>
  <w:style w:type="paragraph" w:styleId="BalloonText">
    <w:name w:val="Balloon Text"/>
    <w:basedOn w:val="Normal"/>
    <w:semiHidden/>
    <w:rsid w:val="00657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711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RANDOLPH COUNTY, INC</vt:lpstr>
    </vt:vector>
  </TitlesOfParts>
  <Company>Community Foundation of Randolph County, Inc.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RANDOLPH COUNTY, INC</dc:title>
  <dc:subject/>
  <dc:creator>Sharon Deschambeau</dc:creator>
  <cp:keywords/>
  <dc:description/>
  <cp:lastModifiedBy>Stephanie</cp:lastModifiedBy>
  <cp:revision>2</cp:revision>
  <cp:lastPrinted>2015-09-23T18:01:00Z</cp:lastPrinted>
  <dcterms:created xsi:type="dcterms:W3CDTF">2019-01-10T14:15:00Z</dcterms:created>
  <dcterms:modified xsi:type="dcterms:W3CDTF">2019-01-10T14:15:00Z</dcterms:modified>
</cp:coreProperties>
</file>